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52"/>
          <w:szCs w:val="52"/>
          <w:u w:val="single"/>
        </w:rPr>
      </w:pPr>
      <w:r w:rsidDel="00000000" w:rsidR="00000000" w:rsidRPr="00000000">
        <w:rPr>
          <w:sz w:val="52"/>
          <w:szCs w:val="52"/>
          <w:u w:val="single"/>
          <w:rtl w:val="0"/>
        </w:rPr>
        <w:t xml:space="preserve">CTCA Roving National Specialty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Macungie Memorial Park </w:t>
      </w:r>
    </w:p>
    <w:p w:rsidR="00000000" w:rsidDel="00000000" w:rsidP="00000000" w:rsidRDefault="00000000" w:rsidRPr="00000000" w14:paraId="00000003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50 Poplar Street Macungie, Pennsylvania 18062</w:t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 October 2026 – 4 October 2026</w:t>
      </w:r>
    </w:p>
    <w:p w:rsidR="00000000" w:rsidDel="00000000" w:rsidP="00000000" w:rsidRDefault="00000000" w:rsidRPr="00000000" w14:paraId="00000005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Theme: “Cairn Kick Off”</w:t>
      </w:r>
    </w:p>
    <w:p w:rsidR="00000000" w:rsidDel="00000000" w:rsidP="00000000" w:rsidRDefault="00000000" w:rsidRPr="00000000" w14:paraId="00000007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1819437" cy="1396923"/>
            <wp:effectExtent b="0" l="0" r="0" t="0"/>
            <wp:docPr id="1396579770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19437" cy="13969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Host Hotel</w:t>
      </w:r>
    </w:p>
    <w:p w:rsidR="00000000" w:rsidDel="00000000" w:rsidP="00000000" w:rsidRDefault="00000000" w:rsidRPr="00000000" w14:paraId="00000009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Sleep Inn</w:t>
      </w:r>
    </w:p>
    <w:p w:rsidR="00000000" w:rsidDel="00000000" w:rsidP="00000000" w:rsidRDefault="00000000" w:rsidRPr="00000000" w14:paraId="0000000A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327 Star Road</w:t>
      </w:r>
    </w:p>
    <w:p w:rsidR="00000000" w:rsidDel="00000000" w:rsidP="00000000" w:rsidRDefault="00000000" w:rsidRPr="00000000" w14:paraId="0000000B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Allentown, PA 18106</w:t>
      </w:r>
    </w:p>
    <w:p w:rsidR="00000000" w:rsidDel="00000000" w:rsidP="00000000" w:rsidRDefault="00000000" w:rsidRPr="00000000" w14:paraId="0000000C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610-395-6603/6604</w:t>
      </w:r>
    </w:p>
    <w:p w:rsidR="00000000" w:rsidDel="00000000" w:rsidP="00000000" w:rsidRDefault="00000000" w:rsidRPr="00000000" w14:paraId="0000000D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Room Rate: $115 per night</w:t>
      </w:r>
    </w:p>
    <w:p w:rsidR="00000000" w:rsidDel="00000000" w:rsidP="00000000" w:rsidRDefault="00000000" w:rsidRPr="00000000" w14:paraId="0000000F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One-time pet fee: $60</w:t>
      </w:r>
    </w:p>
    <w:p w:rsidR="00000000" w:rsidDel="00000000" w:rsidP="00000000" w:rsidRDefault="00000000" w:rsidRPr="00000000" w14:paraId="00000010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Free breakfast buffet</w:t>
      </w:r>
    </w:p>
    <w:p w:rsidR="00000000" w:rsidDel="00000000" w:rsidP="00000000" w:rsidRDefault="00000000" w:rsidRPr="00000000" w14:paraId="0000001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Reservations to obtain CTCA rate must be made by 1 September 2026</w:t>
      </w:r>
    </w:p>
    <w:p w:rsidR="00000000" w:rsidDel="00000000" w:rsidP="00000000" w:rsidRDefault="00000000" w:rsidRPr="00000000" w14:paraId="0000001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National Specialty Contacts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50"/>
        <w:gridCol w:w="3021"/>
        <w:gridCol w:w="2979"/>
        <w:tblGridChange w:id="0">
          <w:tblGrid>
            <w:gridCol w:w="3350"/>
            <w:gridCol w:w="3021"/>
            <w:gridCol w:w="2979"/>
          </w:tblGrid>
        </w:tblGridChange>
      </w:tblGrid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Awards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Jamie McHugh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sz w:val="22"/>
                <w:szCs w:val="22"/>
              </w:rPr>
            </w:pPr>
            <w:hyperlink r:id="rId8">
              <w:r w:rsidDel="00000000" w:rsidR="00000000" w:rsidRPr="00000000">
                <w:rPr>
                  <w:color w:val="0563c1"/>
                  <w:sz w:val="22"/>
                  <w:szCs w:val="22"/>
                  <w:u w:val="single"/>
                  <w:rtl w:val="0"/>
                </w:rPr>
                <w:t xml:space="preserve">jamwil79@icloud.com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Table Decorations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Pam Davis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color w:val="0563c1"/>
                <w:sz w:val="22"/>
                <w:szCs w:val="22"/>
                <w:u w:val="single"/>
              </w:rPr>
            </w:pPr>
            <w:hyperlink r:id="rId9">
              <w:r w:rsidDel="00000000" w:rsidR="00000000" w:rsidRPr="00000000">
                <w:rPr>
                  <w:color w:val="0563c1"/>
                  <w:sz w:val="22"/>
                  <w:szCs w:val="22"/>
                  <w:u w:val="single"/>
                  <w:rtl w:val="0"/>
                </w:rPr>
                <w:t xml:space="preserve">davispcjg@aol.com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Connie Burnley</w:t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sz w:val="22"/>
                <w:szCs w:val="22"/>
              </w:rPr>
            </w:pPr>
            <w:hyperlink r:id="rId10">
              <w:r w:rsidDel="00000000" w:rsidR="00000000" w:rsidRPr="00000000">
                <w:rPr>
                  <w:color w:val="0563c1"/>
                  <w:sz w:val="22"/>
                  <w:szCs w:val="22"/>
                  <w:u w:val="single"/>
                  <w:rtl w:val="0"/>
                </w:rPr>
                <w:t xml:space="preserve">burnleycs@verizon.net</w:t>
              </w:r>
            </w:hyperlink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National Specialty Chair &amp; Hotel Liaison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William Kent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sz w:val="22"/>
                <w:szCs w:val="22"/>
              </w:rPr>
            </w:pPr>
            <w:hyperlink r:id="rId11">
              <w:r w:rsidDel="00000000" w:rsidR="00000000" w:rsidRPr="00000000">
                <w:rPr>
                  <w:color w:val="0563c1"/>
                  <w:sz w:val="22"/>
                  <w:szCs w:val="22"/>
                  <w:u w:val="single"/>
                  <w:rtl w:val="0"/>
                </w:rPr>
                <w:t xml:space="preserve">Madeline19@aol.com</w:t>
              </w:r>
            </w:hyperlink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Health &amp; CTCA Foundation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Tamara Erickson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sz w:val="22"/>
                <w:szCs w:val="22"/>
              </w:rPr>
            </w:pPr>
            <w:hyperlink r:id="rId12">
              <w:r w:rsidDel="00000000" w:rsidR="00000000" w:rsidRPr="00000000">
                <w:rPr>
                  <w:color w:val="0563c1"/>
                  <w:sz w:val="22"/>
                  <w:szCs w:val="22"/>
                  <w:u w:val="single"/>
                  <w:rtl w:val="0"/>
                </w:rPr>
                <w:t xml:space="preserve">tammy@tammyerickson.com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Dinner Reservations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Kathleen Onorato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Information Coming Soon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Gift Bags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Kathleen Onorato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sz w:val="22"/>
                <w:szCs w:val="22"/>
              </w:rPr>
            </w:pPr>
            <w:hyperlink r:id="rId13">
              <w:r w:rsidDel="00000000" w:rsidR="00000000" w:rsidRPr="00000000">
                <w:rPr>
                  <w:color w:val="0563c1"/>
                  <w:sz w:val="22"/>
                  <w:szCs w:val="22"/>
                  <w:u w:val="single"/>
                  <w:rtl w:val="0"/>
                </w:rPr>
                <w:t xml:space="preserve">Rodneysmom53@aol.com</w:t>
              </w:r>
            </w:hyperlink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Performance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Pam McDonald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color w:val="0563c1"/>
                <w:sz w:val="22"/>
                <w:szCs w:val="22"/>
                <w:u w:val="single"/>
              </w:rPr>
            </w:pPr>
            <w:hyperlink r:id="rId14">
              <w:r w:rsidDel="00000000" w:rsidR="00000000" w:rsidRPr="00000000">
                <w:rPr>
                  <w:color w:val="0563c1"/>
                  <w:sz w:val="22"/>
                  <w:szCs w:val="22"/>
                  <w:u w:val="single"/>
                  <w:rtl w:val="0"/>
                </w:rPr>
                <w:t xml:space="preserve">maidenstonepgm@aol.com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Connie Burnley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sz w:val="22"/>
                <w:szCs w:val="22"/>
              </w:rPr>
            </w:pPr>
            <w:hyperlink r:id="rId15">
              <w:r w:rsidDel="00000000" w:rsidR="00000000" w:rsidRPr="00000000">
                <w:rPr>
                  <w:color w:val="0563c1"/>
                  <w:sz w:val="22"/>
                  <w:szCs w:val="22"/>
                  <w:u w:val="single"/>
                  <w:rtl w:val="0"/>
                </w:rPr>
                <w:t xml:space="preserve">burnleycs@verizon.net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Hospitality Tent &amp; Sweeps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Nancy Delyea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sz w:val="22"/>
                <w:szCs w:val="22"/>
              </w:rPr>
            </w:pPr>
            <w:hyperlink r:id="rId16">
              <w:r w:rsidDel="00000000" w:rsidR="00000000" w:rsidRPr="00000000">
                <w:rPr>
                  <w:color w:val="0563c1"/>
                  <w:sz w:val="22"/>
                  <w:szCs w:val="22"/>
                  <w:u w:val="single"/>
                  <w:rtl w:val="0"/>
                </w:rPr>
                <w:t xml:space="preserve">cicterriers@icloud.com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Karen Smith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sz w:val="22"/>
                <w:szCs w:val="22"/>
              </w:rPr>
            </w:pPr>
            <w:hyperlink r:id="rId17">
              <w:r w:rsidDel="00000000" w:rsidR="00000000" w:rsidRPr="00000000">
                <w:rPr>
                  <w:color w:val="0563c1"/>
                  <w:sz w:val="22"/>
                  <w:szCs w:val="22"/>
                  <w:u w:val="single"/>
                  <w:rtl w:val="0"/>
                </w:rPr>
                <w:t xml:space="preserve">redcoat@roadrunner.com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Bill Kent</w:t>
              <w:br w:type="textWrapping"/>
            </w:r>
            <w:hyperlink r:id="rId18">
              <w:r w:rsidDel="00000000" w:rsidR="00000000" w:rsidRPr="00000000">
                <w:rPr>
                  <w:color w:val="1155cc"/>
                  <w:sz w:val="22"/>
                  <w:szCs w:val="22"/>
                  <w:u w:val="single"/>
                  <w:rtl w:val="0"/>
                </w:rPr>
                <w:t xml:space="preserve">madeline19@aol.com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Ways &amp; Means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Judy Meyers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sz w:val="22"/>
                <w:szCs w:val="22"/>
              </w:rPr>
            </w:pPr>
            <w:hyperlink r:id="rId19">
              <w:r w:rsidDel="00000000" w:rsidR="00000000" w:rsidRPr="00000000">
                <w:rPr>
                  <w:color w:val="0563c1"/>
                  <w:sz w:val="22"/>
                  <w:szCs w:val="22"/>
                  <w:u w:val="single"/>
                  <w:rtl w:val="0"/>
                </w:rPr>
                <w:t xml:space="preserve">yojudy@yahoo.com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Award Certificates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Winnie Bixler</w: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sz w:val="22"/>
                <w:szCs w:val="22"/>
              </w:rPr>
            </w:pPr>
            <w:hyperlink r:id="rId20">
              <w:r w:rsidDel="00000000" w:rsidR="00000000" w:rsidRPr="00000000">
                <w:rPr>
                  <w:color w:val="0563c1"/>
                  <w:sz w:val="22"/>
                  <w:szCs w:val="22"/>
                  <w:u w:val="single"/>
                  <w:rtl w:val="0"/>
                </w:rPr>
                <w:t xml:space="preserve">winner@mwbitler.com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bookmarkStart w:colFirst="0" w:colLast="0" w:name="_heading=h.z259yykpcvq8" w:id="0"/>
            <w:bookmarkEnd w:id="0"/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Advertising &amp; Education</w:t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Mary Beth Havens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sz w:val="22"/>
                <w:szCs w:val="22"/>
              </w:rPr>
            </w:pPr>
            <w:hyperlink r:id="rId21">
              <w:r w:rsidDel="00000000" w:rsidR="00000000" w:rsidRPr="00000000">
                <w:rPr>
                  <w:color w:val="0563c1"/>
                  <w:sz w:val="22"/>
                  <w:szCs w:val="22"/>
                  <w:u w:val="single"/>
                  <w:rtl w:val="0"/>
                </w:rPr>
                <w:t xml:space="preserve">havenshire@aol.com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jc w:val="left"/>
        <w:rPr>
          <w:sz w:val="52"/>
          <w:szCs w:val="5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sz w:val="52"/>
          <w:szCs w:val="52"/>
          <w:u w:val="single"/>
        </w:rPr>
      </w:pPr>
      <w:r w:rsidDel="00000000" w:rsidR="00000000" w:rsidRPr="00000000">
        <w:rPr>
          <w:sz w:val="52"/>
          <w:szCs w:val="52"/>
          <w:u w:val="single"/>
          <w:rtl w:val="0"/>
        </w:rPr>
        <w:t xml:space="preserve">Week at a Glance</w:t>
      </w:r>
    </w:p>
    <w:p w:rsidR="00000000" w:rsidDel="00000000" w:rsidP="00000000" w:rsidRDefault="00000000" w:rsidRPr="00000000" w14:paraId="00000047">
      <w:pPr>
        <w:jc w:val="center"/>
        <w:rPr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Monday &amp; Tuesday (28 &amp; 29 September)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Performance events at different locations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Thursday (01 October)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Hatboro Dog Club – Mid-morning ring time requested Ring 14 – Macungie Memorial Park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Judge: John Constantine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Superintendent: RAU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Meet and Greet – Delta Hotel 7736 Adrienne Drive, Breingsville, PA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Taco Bar with dessert: 4:30 – 6:30 PM - $35 per person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We will congregate and meet in the bar area – cash bar</w:t>
      </w:r>
    </w:p>
    <w:p w:rsidR="00000000" w:rsidDel="00000000" w:rsidP="00000000" w:rsidRDefault="00000000" w:rsidRPr="00000000" w14:paraId="0000005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The Delta Hotel is not a pet-friendly property. The Delta Hotel is two minutes from the host hotel just across Route 100.</w:t>
      </w:r>
    </w:p>
    <w:p w:rsidR="00000000" w:rsidDel="00000000" w:rsidP="00000000" w:rsidRDefault="00000000" w:rsidRPr="00000000" w14:paraId="0000005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Friday (02 October)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Roving National Sweeps – Early judging requested - Ring 14 - Macungie Memorial Park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Sweeps Judge: Dr. Mary Goss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Superintendent: RAU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Hatboro Dog Club – Mid-morning rign time – Macungie Memorial Park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Judge: Alex Wheeler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Superintendent: RAU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Health Testing @ Macungie Memorial Park in building by pool: 11:00 – 3:00 PM</w:t>
      </w:r>
    </w:p>
    <w:p w:rsidR="00000000" w:rsidDel="00000000" w:rsidP="00000000" w:rsidRDefault="00000000" w:rsidRPr="00000000" w14:paraId="0000006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Friday Evening Meal Get Together – Delta Hotel – 7736 Adrienne Drive Breingsville, PA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Burger Bar with dessert - 4:30-6:30 pm - $35.00 pp (beef, vegetable and turkey patty options)</w:t>
      </w:r>
    </w:p>
    <w:p w:rsidR="00000000" w:rsidDel="00000000" w:rsidP="00000000" w:rsidRDefault="00000000" w:rsidRPr="00000000" w14:paraId="00000063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We will congregate in the bar area. Cash bar available. The Delta Hotel is not a pet-friendly property. </w:t>
      </w:r>
    </w:p>
    <w:p w:rsidR="00000000" w:rsidDel="00000000" w:rsidP="00000000" w:rsidRDefault="00000000" w:rsidRPr="00000000" w14:paraId="00000064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Saturday (03 October)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Devon Dog Club – Ludwig’s Corner, PA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Early ring time requested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Judge: TBD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Superintendent: MB-F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Picnic lunch available in basement of stone building at Macungie Memorial Park. A la carte meal.</w:t>
      </w:r>
    </w:p>
    <w:p w:rsidR="00000000" w:rsidDel="00000000" w:rsidP="00000000" w:rsidRDefault="00000000" w:rsidRPr="00000000" w14:paraId="0000006C">
      <w:pPr>
        <w:rPr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Sunday (04 October)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CTCA Roving National Specialty – Macungie Memorial Park – Ring 14 – Early morning judging 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Superintendent: MB-F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Judge: Linda Firth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Ring Stewards: Pamela Davis &amp; Connie Burnley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9A712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9A7126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7C2505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rsid w:val="007C2505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430421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winner@mwbitler.com" TargetMode="External"/><Relationship Id="rId11" Type="http://schemas.openxmlformats.org/officeDocument/2006/relationships/hyperlink" Target="mailto:Madeline19@aol.com" TargetMode="External"/><Relationship Id="rId10" Type="http://schemas.openxmlformats.org/officeDocument/2006/relationships/hyperlink" Target="mailto:burnleycs@verizon.net" TargetMode="External"/><Relationship Id="rId21" Type="http://schemas.openxmlformats.org/officeDocument/2006/relationships/hyperlink" Target="mailto:havenshire@aol.com" TargetMode="External"/><Relationship Id="rId13" Type="http://schemas.openxmlformats.org/officeDocument/2006/relationships/hyperlink" Target="mailto:Rodneysmom53@aol.com" TargetMode="External"/><Relationship Id="rId12" Type="http://schemas.openxmlformats.org/officeDocument/2006/relationships/hyperlink" Target="mailto:tammy@tammyerickson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davispcjg@aol.com" TargetMode="External"/><Relationship Id="rId15" Type="http://schemas.openxmlformats.org/officeDocument/2006/relationships/hyperlink" Target="mailto:burnleycs@verizon.net" TargetMode="External"/><Relationship Id="rId14" Type="http://schemas.openxmlformats.org/officeDocument/2006/relationships/hyperlink" Target="mailto:maidenstonepgm@aol.com" TargetMode="External"/><Relationship Id="rId17" Type="http://schemas.openxmlformats.org/officeDocument/2006/relationships/hyperlink" Target="about:blank" TargetMode="External"/><Relationship Id="rId16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9" Type="http://schemas.openxmlformats.org/officeDocument/2006/relationships/hyperlink" Target="mailto:yojudy@yahoo.com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mailto:madeline19@aol.com" TargetMode="External"/><Relationship Id="rId7" Type="http://schemas.openxmlformats.org/officeDocument/2006/relationships/image" Target="media/image1.jpg"/><Relationship Id="rId8" Type="http://schemas.openxmlformats.org/officeDocument/2006/relationships/hyperlink" Target="about:bla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Olat+TJvJh1eCNuXeUzFHJWzHA==">CgMxLjAyDmguejI1OXl5a3BjdnE4OAByITEzaFl5cXR3Qi02UzJUa0IzTlBrbVl0a2F6RjZRQWVaYg==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2026-08-20T13:29:00Z</dcterms:created>
  <dc:creator>madeline19@aol.com</dc:creator>
</cp:coreProperties>
</file>